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248" w14:textId="741EFC99" w:rsidR="00CF7B82" w:rsidRPr="00E25EAC" w:rsidRDefault="007D4BF8">
      <w:pPr>
        <w:rPr>
          <w:b/>
          <w:bCs/>
          <w:sz w:val="28"/>
          <w:szCs w:val="28"/>
        </w:rPr>
      </w:pPr>
      <w:r w:rsidRPr="00E25EAC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4CE905" wp14:editId="0718C0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776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162" y="21274"/>
                <wp:lineTo x="211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B82" w:rsidRPr="00E25EAC">
        <w:rPr>
          <w:b/>
          <w:bCs/>
          <w:sz w:val="28"/>
          <w:szCs w:val="28"/>
        </w:rPr>
        <w:t>CURRICULUM VITAE</w:t>
      </w:r>
    </w:p>
    <w:p w14:paraId="54226CA7" w14:textId="4BFEFC18" w:rsidR="008C40B4" w:rsidRDefault="008B30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12200A">
        <w:rPr>
          <w:b/>
          <w:bCs/>
          <w:sz w:val="24"/>
          <w:szCs w:val="24"/>
        </w:rPr>
        <w:t>oc. Dr. Ing.</w:t>
      </w:r>
      <w:r w:rsidR="00CF7B82" w:rsidRPr="00CF7B82">
        <w:rPr>
          <w:b/>
          <w:bCs/>
          <w:sz w:val="24"/>
          <w:szCs w:val="24"/>
        </w:rPr>
        <w:t xml:space="preserve"> </w:t>
      </w:r>
      <w:r w:rsidR="008C40B4" w:rsidRPr="00CF7B82">
        <w:rPr>
          <w:b/>
          <w:bCs/>
          <w:sz w:val="24"/>
          <w:szCs w:val="24"/>
        </w:rPr>
        <w:t>Dagmar Škodová Parmová</w:t>
      </w:r>
      <w:r w:rsidR="00A6702E">
        <w:rPr>
          <w:b/>
          <w:bCs/>
          <w:sz w:val="24"/>
          <w:szCs w:val="24"/>
        </w:rPr>
        <w:t xml:space="preserve"> (ODS)</w:t>
      </w:r>
    </w:p>
    <w:p w14:paraId="4BA64214" w14:textId="4441CE62" w:rsidR="002E5891" w:rsidRDefault="002E5891">
      <w:pPr>
        <w:rPr>
          <w:b/>
          <w:bCs/>
          <w:sz w:val="24"/>
          <w:szCs w:val="24"/>
        </w:rPr>
      </w:pPr>
    </w:p>
    <w:p w14:paraId="2B976CA1" w14:textId="6B2F2CF5" w:rsidR="002E5891" w:rsidRDefault="002E5891">
      <w:pPr>
        <w:rPr>
          <w:b/>
          <w:bCs/>
          <w:sz w:val="24"/>
          <w:szCs w:val="24"/>
        </w:rPr>
      </w:pPr>
    </w:p>
    <w:p w14:paraId="0BDCB65B" w14:textId="77777777" w:rsidR="002E5891" w:rsidRPr="00CF7B82" w:rsidRDefault="002E5891">
      <w:pPr>
        <w:rPr>
          <w:b/>
          <w:bCs/>
          <w:sz w:val="24"/>
          <w:szCs w:val="24"/>
        </w:rPr>
      </w:pPr>
    </w:p>
    <w:p w14:paraId="4C401F9E" w14:textId="23E9D2E6" w:rsidR="008C40B4" w:rsidRPr="005347B4" w:rsidRDefault="00A6702E">
      <w:r w:rsidRPr="005347B4">
        <w:t>Narozena v</w:t>
      </w:r>
      <w:r w:rsidR="00FB0E9A" w:rsidRPr="005347B4">
        <w:t xml:space="preserve"> Česk</w:t>
      </w:r>
      <w:r w:rsidRPr="005347B4">
        <w:t>ých</w:t>
      </w:r>
      <w:r w:rsidR="00FB0E9A" w:rsidRPr="005347B4">
        <w:t xml:space="preserve"> Budějovic</w:t>
      </w:r>
      <w:r w:rsidRPr="005347B4">
        <w:t>ích</w:t>
      </w:r>
      <w:r w:rsidR="008C40B4" w:rsidRPr="005347B4">
        <w:t xml:space="preserve"> 19</w:t>
      </w:r>
      <w:r w:rsidRPr="005347B4">
        <w:t>. července</w:t>
      </w:r>
      <w:r w:rsidR="008C40B4" w:rsidRPr="005347B4">
        <w:t xml:space="preserve"> 1977</w:t>
      </w:r>
      <w:r w:rsidR="007D4BF8" w:rsidRPr="005347B4">
        <w:t xml:space="preserve">                         </w:t>
      </w:r>
    </w:p>
    <w:p w14:paraId="2A772D9B" w14:textId="57208A39" w:rsidR="008C40B4" w:rsidRPr="005347B4" w:rsidRDefault="00A6702E">
      <w:r w:rsidRPr="005347B4">
        <w:t>Vdaná, 3 děti</w:t>
      </w:r>
    </w:p>
    <w:p w14:paraId="4DDE089F" w14:textId="302BEEF0" w:rsidR="008C40B4" w:rsidRPr="005347B4" w:rsidRDefault="008C40B4"/>
    <w:p w14:paraId="0AD9D9F4" w14:textId="2EF32861" w:rsidR="007D4BF8" w:rsidRPr="005347B4" w:rsidRDefault="00E25EAC">
      <w:pPr>
        <w:rPr>
          <w:b/>
          <w:bCs/>
        </w:rPr>
      </w:pPr>
      <w:r w:rsidRPr="005347B4">
        <w:rPr>
          <w:b/>
          <w:bCs/>
        </w:rPr>
        <w:t>PROFESNÍ KARIÉRA</w:t>
      </w:r>
    </w:p>
    <w:p w14:paraId="7069A63A" w14:textId="159C6C64" w:rsidR="008C40B4" w:rsidRPr="005347B4" w:rsidRDefault="00A6702E" w:rsidP="008C40B4">
      <w:pPr>
        <w:tabs>
          <w:tab w:val="left" w:pos="1701"/>
        </w:tabs>
      </w:pPr>
      <w:r w:rsidRPr="005347B4">
        <w:t>Říjen</w:t>
      </w:r>
      <w:r w:rsidR="008C40B4" w:rsidRPr="005347B4">
        <w:t xml:space="preserve"> 2022: </w:t>
      </w:r>
      <w:r w:rsidR="008C40B4" w:rsidRPr="005347B4">
        <w:tab/>
      </w:r>
      <w:r w:rsidRPr="005347B4">
        <w:t xml:space="preserve">primátorka statutárního města </w:t>
      </w:r>
      <w:r w:rsidR="008C40B4" w:rsidRPr="005347B4">
        <w:t>České Budějovice</w:t>
      </w:r>
    </w:p>
    <w:p w14:paraId="58853AC9" w14:textId="0575DC98" w:rsidR="00FB0E9A" w:rsidRPr="005347B4" w:rsidRDefault="008C40B4" w:rsidP="00417E30">
      <w:pPr>
        <w:tabs>
          <w:tab w:val="left" w:pos="1701"/>
        </w:tabs>
      </w:pPr>
      <w:r w:rsidRPr="005347B4">
        <w:t>2019</w:t>
      </w:r>
      <w:r w:rsidR="00CF7B82" w:rsidRPr="005347B4">
        <w:t xml:space="preserve"> –</w:t>
      </w:r>
      <w:r w:rsidR="00FB0E9A" w:rsidRPr="005347B4">
        <w:t xml:space="preserve"> </w:t>
      </w:r>
      <w:r w:rsidR="00E25EAC" w:rsidRPr="005347B4">
        <w:t>dosud</w:t>
      </w:r>
      <w:r w:rsidR="00A6702E" w:rsidRPr="005347B4">
        <w:tab/>
        <w:t>Jihočeská univerzita</w:t>
      </w:r>
      <w:r w:rsidR="00417E30" w:rsidRPr="005347B4">
        <w:t xml:space="preserve">, </w:t>
      </w:r>
      <w:r w:rsidR="00A6702E" w:rsidRPr="005347B4">
        <w:t>Ekonomick</w:t>
      </w:r>
      <w:r w:rsidR="00016247" w:rsidRPr="005347B4">
        <w:t>á</w:t>
      </w:r>
      <w:r w:rsidR="00A6702E" w:rsidRPr="005347B4">
        <w:t xml:space="preserve"> fakult</w:t>
      </w:r>
      <w:r w:rsidR="00016247" w:rsidRPr="005347B4">
        <w:t>a: děkanka</w:t>
      </w:r>
    </w:p>
    <w:p w14:paraId="626B4790" w14:textId="261A31D1" w:rsidR="00B879D4" w:rsidRDefault="00FB0E9A" w:rsidP="00B879D4">
      <w:pPr>
        <w:tabs>
          <w:tab w:val="left" w:pos="1701"/>
        </w:tabs>
        <w:ind w:left="1701" w:hanging="1701"/>
      </w:pPr>
      <w:r w:rsidRPr="005347B4">
        <w:t xml:space="preserve">2012 – </w:t>
      </w:r>
      <w:r w:rsidR="00E25EAC" w:rsidRPr="005347B4">
        <w:t>dosud</w:t>
      </w:r>
      <w:r w:rsidR="00A6702E" w:rsidRPr="005347B4">
        <w:tab/>
        <w:t>Jihočeská univerzita</w:t>
      </w:r>
      <w:r w:rsidR="00417E30" w:rsidRPr="005347B4">
        <w:t>,</w:t>
      </w:r>
      <w:r w:rsidR="00A6702E" w:rsidRPr="005347B4">
        <w:t xml:space="preserve"> Ekonomická fakulta</w:t>
      </w:r>
      <w:r w:rsidR="00417E30" w:rsidRPr="005347B4">
        <w:t xml:space="preserve">: </w:t>
      </w:r>
      <w:r w:rsidR="00A6702E" w:rsidRPr="005347B4">
        <w:t>docentka na Katedře</w:t>
      </w:r>
      <w:r w:rsidR="00B879D4">
        <w:t xml:space="preserve"> </w:t>
      </w:r>
      <w:r w:rsidR="00A6702E" w:rsidRPr="005347B4">
        <w:t>regionálníh</w:t>
      </w:r>
      <w:r w:rsidR="00B879D4">
        <w:t xml:space="preserve">o </w:t>
      </w:r>
      <w:r w:rsidR="00A6702E" w:rsidRPr="005347B4">
        <w:t>managementu</w:t>
      </w:r>
    </w:p>
    <w:p w14:paraId="23F6A7B7" w14:textId="53F392DE" w:rsidR="00EB516B" w:rsidRPr="005347B4" w:rsidRDefault="00EB516B" w:rsidP="00B879D4">
      <w:pPr>
        <w:tabs>
          <w:tab w:val="left" w:pos="1701"/>
        </w:tabs>
        <w:ind w:left="2124" w:hanging="2124"/>
      </w:pPr>
      <w:r w:rsidRPr="005347B4">
        <w:t xml:space="preserve">2011 – 2016: </w:t>
      </w:r>
      <w:r w:rsidRPr="005347B4">
        <w:tab/>
      </w:r>
      <w:r w:rsidR="00A6702E" w:rsidRPr="005347B4">
        <w:t>Jihočeská univerzita</w:t>
      </w:r>
      <w:r w:rsidRPr="005347B4">
        <w:t xml:space="preserve">, </w:t>
      </w:r>
      <w:r w:rsidR="00A6702E" w:rsidRPr="005347B4">
        <w:t>Ekonomická fakulta</w:t>
      </w:r>
      <w:r w:rsidRPr="005347B4">
        <w:t xml:space="preserve">: </w:t>
      </w:r>
      <w:r w:rsidR="00A6702E" w:rsidRPr="005347B4">
        <w:t>prorektorka</w:t>
      </w:r>
      <w:r w:rsidR="005347B4" w:rsidRPr="005347B4">
        <w:t xml:space="preserve"> pr</w:t>
      </w:r>
      <w:r w:rsidR="005347B4">
        <w:t>o zahraniční vztahy</w:t>
      </w:r>
    </w:p>
    <w:p w14:paraId="6D8FA4B0" w14:textId="22398813" w:rsidR="00417E30" w:rsidRPr="005347B4" w:rsidRDefault="00417E30" w:rsidP="00417E30">
      <w:pPr>
        <w:tabs>
          <w:tab w:val="left" w:pos="1701"/>
        </w:tabs>
        <w:ind w:left="1695" w:hanging="1695"/>
      </w:pPr>
      <w:r w:rsidRPr="005347B4">
        <w:t xml:space="preserve">2007 – 2012: </w:t>
      </w:r>
      <w:r w:rsidRPr="005347B4">
        <w:tab/>
      </w:r>
      <w:r w:rsidR="00016247" w:rsidRPr="005347B4">
        <w:tab/>
        <w:t>Jihočeská univerzita</w:t>
      </w:r>
      <w:r w:rsidRPr="005347B4">
        <w:t xml:space="preserve">, </w:t>
      </w:r>
      <w:r w:rsidR="00016247" w:rsidRPr="005347B4">
        <w:t>Ekonomická fakulta</w:t>
      </w:r>
      <w:r w:rsidRPr="005347B4">
        <w:t xml:space="preserve">: </w:t>
      </w:r>
      <w:r w:rsidR="00016247" w:rsidRPr="005347B4">
        <w:t>odborný asistent</w:t>
      </w:r>
    </w:p>
    <w:p w14:paraId="2BCCDA89" w14:textId="4160E349" w:rsidR="00CF7B82" w:rsidRPr="002E5891" w:rsidRDefault="00CF7B82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 xml:space="preserve">2009 – 2011: </w:t>
      </w:r>
      <w:r w:rsidRPr="002E5891">
        <w:rPr>
          <w:lang w:val="en-GB"/>
        </w:rPr>
        <w:tab/>
      </w:r>
      <w:r w:rsidR="00016247">
        <w:rPr>
          <w:lang w:val="en-GB"/>
        </w:rPr>
        <w:tab/>
        <w:t>Jihočeská univerzita</w:t>
      </w:r>
      <w:r w:rsidRPr="002E5891">
        <w:rPr>
          <w:lang w:val="en-GB"/>
        </w:rPr>
        <w:t xml:space="preserve">, </w:t>
      </w:r>
      <w:r w:rsidR="00016247">
        <w:rPr>
          <w:lang w:val="en-GB"/>
        </w:rPr>
        <w:t>Ekonomická fakulta</w:t>
      </w:r>
      <w:r w:rsidRPr="002E5891">
        <w:rPr>
          <w:lang w:val="en-GB"/>
        </w:rPr>
        <w:t xml:space="preserve">: </w:t>
      </w:r>
      <w:r w:rsidR="00016247">
        <w:rPr>
          <w:lang w:val="en-GB"/>
        </w:rPr>
        <w:t>proděkanka pro zahraniční vztahy</w:t>
      </w:r>
      <w:r w:rsidRPr="002E5891">
        <w:rPr>
          <w:lang w:val="en-GB"/>
        </w:rPr>
        <w:t xml:space="preserve"> </w:t>
      </w:r>
    </w:p>
    <w:p w14:paraId="5A353821" w14:textId="1F11FE35" w:rsidR="00CF7B82" w:rsidRPr="002E5891" w:rsidRDefault="00CF7B82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>2007:</w:t>
      </w:r>
      <w:r w:rsidRPr="002E5891">
        <w:rPr>
          <w:lang w:val="en-GB"/>
        </w:rPr>
        <w:tab/>
      </w:r>
      <w:r w:rsidR="00016247">
        <w:rPr>
          <w:lang w:val="en-GB"/>
        </w:rPr>
        <w:t>Jihočeská univerzita</w:t>
      </w:r>
      <w:r w:rsidRPr="002E5891">
        <w:rPr>
          <w:lang w:val="en-GB"/>
        </w:rPr>
        <w:t xml:space="preserve">, </w:t>
      </w:r>
      <w:r w:rsidR="00016247">
        <w:rPr>
          <w:lang w:val="en-GB"/>
        </w:rPr>
        <w:t>Ekonomická fakulta</w:t>
      </w:r>
      <w:r w:rsidRPr="002E5891">
        <w:rPr>
          <w:lang w:val="en-GB"/>
        </w:rPr>
        <w:t xml:space="preserve">: </w:t>
      </w:r>
      <w:r w:rsidR="00016247">
        <w:rPr>
          <w:lang w:val="en-GB"/>
        </w:rPr>
        <w:t>proděkanka pro pedagogickou činnost</w:t>
      </w:r>
    </w:p>
    <w:p w14:paraId="7B6014B6" w14:textId="35A34BB2" w:rsidR="00D424DB" w:rsidRPr="002E5891" w:rsidRDefault="00D424DB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>2004</w:t>
      </w:r>
      <w:r w:rsidR="004644C0" w:rsidRPr="002E5891">
        <w:rPr>
          <w:lang w:val="en-GB"/>
        </w:rPr>
        <w:t xml:space="preserve"> –</w:t>
      </w:r>
      <w:r w:rsidRPr="002E5891">
        <w:rPr>
          <w:lang w:val="en-GB"/>
        </w:rPr>
        <w:t xml:space="preserve"> 2006:</w:t>
      </w:r>
      <w:r w:rsidRPr="002E5891">
        <w:rPr>
          <w:lang w:val="en-GB"/>
        </w:rPr>
        <w:tab/>
      </w:r>
      <w:r w:rsidR="00016247">
        <w:rPr>
          <w:lang w:val="en-GB"/>
        </w:rPr>
        <w:t>Jihočeská univerzita</w:t>
      </w:r>
      <w:r w:rsidRPr="002E5891">
        <w:rPr>
          <w:lang w:val="en-GB"/>
        </w:rPr>
        <w:t xml:space="preserve">, </w:t>
      </w:r>
      <w:r w:rsidR="00016247">
        <w:rPr>
          <w:lang w:val="en-GB"/>
        </w:rPr>
        <w:t>Zemědělská fakulta</w:t>
      </w:r>
      <w:r w:rsidRPr="002E5891">
        <w:rPr>
          <w:lang w:val="en-GB"/>
        </w:rPr>
        <w:t xml:space="preserve">: </w:t>
      </w:r>
      <w:r w:rsidR="00016247">
        <w:rPr>
          <w:lang w:val="en-GB"/>
        </w:rPr>
        <w:t>proděkanka pro pedagogickou činnost</w:t>
      </w:r>
    </w:p>
    <w:p w14:paraId="02DC771D" w14:textId="761D213B" w:rsidR="00D424DB" w:rsidRPr="002E5891" w:rsidRDefault="00D424DB" w:rsidP="00417E30">
      <w:pPr>
        <w:tabs>
          <w:tab w:val="left" w:pos="1701"/>
        </w:tabs>
        <w:ind w:left="1695" w:hanging="1695"/>
        <w:rPr>
          <w:lang w:val="en-GB"/>
        </w:rPr>
      </w:pPr>
      <w:r w:rsidRPr="002E5891">
        <w:rPr>
          <w:lang w:val="en-GB"/>
        </w:rPr>
        <w:t>2002</w:t>
      </w:r>
      <w:r w:rsidR="004644C0" w:rsidRPr="002E5891">
        <w:rPr>
          <w:lang w:val="en-GB"/>
        </w:rPr>
        <w:t xml:space="preserve"> –</w:t>
      </w:r>
      <w:r w:rsidRPr="002E5891">
        <w:rPr>
          <w:lang w:val="en-GB"/>
        </w:rPr>
        <w:t xml:space="preserve"> 2007: </w:t>
      </w:r>
      <w:r w:rsidR="004644C0" w:rsidRPr="002E5891">
        <w:rPr>
          <w:lang w:val="en-GB"/>
        </w:rPr>
        <w:tab/>
      </w:r>
      <w:r w:rsidR="00016247">
        <w:rPr>
          <w:lang w:val="en-GB"/>
        </w:rPr>
        <w:tab/>
        <w:t>Jihočeská univerzita</w:t>
      </w:r>
      <w:r w:rsidR="004644C0" w:rsidRPr="002E5891">
        <w:rPr>
          <w:lang w:val="en-GB"/>
        </w:rPr>
        <w:t xml:space="preserve">, </w:t>
      </w:r>
      <w:r w:rsidR="00016247">
        <w:rPr>
          <w:lang w:val="en-GB"/>
        </w:rPr>
        <w:t>Zemědělská fakulta</w:t>
      </w:r>
      <w:r w:rsidR="004644C0" w:rsidRPr="002E5891">
        <w:rPr>
          <w:lang w:val="en-GB"/>
        </w:rPr>
        <w:t xml:space="preserve">: </w:t>
      </w:r>
      <w:r w:rsidR="00016247">
        <w:rPr>
          <w:lang w:val="en-GB"/>
        </w:rPr>
        <w:t>odborný asistent na katedře řízení</w:t>
      </w:r>
    </w:p>
    <w:p w14:paraId="0280D0E8" w14:textId="2B80BA89" w:rsidR="004644C0" w:rsidRPr="002E5891" w:rsidRDefault="004644C0" w:rsidP="00417E30">
      <w:pPr>
        <w:tabs>
          <w:tab w:val="left" w:pos="1701"/>
        </w:tabs>
        <w:ind w:left="1695" w:hanging="1695"/>
        <w:rPr>
          <w:lang w:val="en-GB"/>
        </w:rPr>
      </w:pPr>
    </w:p>
    <w:p w14:paraId="0480D5CB" w14:textId="7AC935ED" w:rsidR="00A443E7" w:rsidRPr="00C44405" w:rsidRDefault="00016247" w:rsidP="00A443E7">
      <w:pPr>
        <w:tabs>
          <w:tab w:val="left" w:pos="1701"/>
        </w:tabs>
        <w:rPr>
          <w:b/>
          <w:bCs/>
          <w:lang w:val="en-GB"/>
        </w:rPr>
      </w:pPr>
      <w:r w:rsidRPr="00C44405">
        <w:rPr>
          <w:b/>
          <w:bCs/>
          <w:lang w:val="en-GB"/>
        </w:rPr>
        <w:t>VZDĚLÁNÍ</w:t>
      </w:r>
    </w:p>
    <w:p w14:paraId="35434ECF" w14:textId="4C7AD6B5" w:rsidR="00314876" w:rsidRPr="002E5891" w:rsidRDefault="00016247" w:rsidP="00D10D31">
      <w:pPr>
        <w:pStyle w:val="Odstavecseseznamem"/>
        <w:numPr>
          <w:ilvl w:val="0"/>
          <w:numId w:val="1"/>
        </w:numPr>
        <w:tabs>
          <w:tab w:val="left" w:pos="1701"/>
        </w:tabs>
        <w:rPr>
          <w:lang w:val="en-GB"/>
        </w:rPr>
      </w:pPr>
      <w:r>
        <w:rPr>
          <w:lang w:val="en-GB"/>
        </w:rPr>
        <w:t>Jihočeská univerzita</w:t>
      </w:r>
      <w:r w:rsidR="00FC5B3F" w:rsidRPr="002E5891">
        <w:rPr>
          <w:lang w:val="en-GB"/>
        </w:rPr>
        <w:t xml:space="preserve">, </w:t>
      </w:r>
      <w:r>
        <w:rPr>
          <w:lang w:val="en-GB"/>
        </w:rPr>
        <w:t>Zemědělská fakulta</w:t>
      </w:r>
      <w:r w:rsidR="00347536" w:rsidRPr="002E5891">
        <w:rPr>
          <w:lang w:val="en-GB"/>
        </w:rPr>
        <w:t xml:space="preserve"> (</w:t>
      </w:r>
      <w:r w:rsidR="00845C48" w:rsidRPr="002E5891">
        <w:rPr>
          <w:lang w:val="en-GB"/>
        </w:rPr>
        <w:t>2001</w:t>
      </w:r>
      <w:r w:rsidR="00347536" w:rsidRPr="002E5891">
        <w:rPr>
          <w:lang w:val="en-GB"/>
        </w:rPr>
        <w:t>)</w:t>
      </w:r>
      <w:r w:rsidR="00B804A9" w:rsidRPr="002E5891">
        <w:rPr>
          <w:lang w:val="en-GB"/>
        </w:rPr>
        <w:t xml:space="preserve">, </w:t>
      </w:r>
      <w:r w:rsidR="00E25EAC">
        <w:rPr>
          <w:lang w:val="en-GB"/>
        </w:rPr>
        <w:t xml:space="preserve">obor </w:t>
      </w:r>
      <w:r>
        <w:rPr>
          <w:lang w:val="en-GB"/>
        </w:rPr>
        <w:t>Obchodní podnikání</w:t>
      </w:r>
      <w:r w:rsidR="005347B4">
        <w:rPr>
          <w:lang w:val="en-GB"/>
        </w:rPr>
        <w:t>, inženýr</w:t>
      </w:r>
    </w:p>
    <w:p w14:paraId="0A7BA355" w14:textId="39F9B032" w:rsidR="005347B4" w:rsidRDefault="00E25EAC" w:rsidP="00D041E5">
      <w:pPr>
        <w:pStyle w:val="Odstavecseseznamem"/>
        <w:numPr>
          <w:ilvl w:val="0"/>
          <w:numId w:val="1"/>
        </w:numPr>
        <w:tabs>
          <w:tab w:val="left" w:pos="1701"/>
        </w:tabs>
        <w:rPr>
          <w:lang w:val="en-GB"/>
        </w:rPr>
      </w:pPr>
      <w:r>
        <w:rPr>
          <w:lang w:val="en-GB"/>
        </w:rPr>
        <w:t>Univerzita Jana Keplera v Linzi</w:t>
      </w:r>
      <w:r w:rsidR="00B804A9" w:rsidRPr="002E5891">
        <w:rPr>
          <w:lang w:val="en-GB"/>
        </w:rPr>
        <w:t xml:space="preserve">, </w:t>
      </w:r>
      <w:r w:rsidR="00A96C08">
        <w:rPr>
          <w:lang w:val="en-GB"/>
        </w:rPr>
        <w:t>obor Export</w:t>
      </w:r>
      <w:r w:rsidR="005A1FE2" w:rsidRPr="002E5891">
        <w:rPr>
          <w:lang w:val="en-GB"/>
        </w:rPr>
        <w:t xml:space="preserve"> a</w:t>
      </w:r>
      <w:r>
        <w:rPr>
          <w:lang w:val="en-GB"/>
        </w:rPr>
        <w:t xml:space="preserve"> mezinárodní marketing</w:t>
      </w:r>
      <w:r w:rsidR="005A1FE2" w:rsidRPr="002E5891">
        <w:rPr>
          <w:lang w:val="en-GB"/>
        </w:rPr>
        <w:t xml:space="preserve"> (2002)</w:t>
      </w:r>
      <w:r w:rsidR="00C44405">
        <w:rPr>
          <w:lang w:val="en-GB"/>
        </w:rPr>
        <w:t>,</w:t>
      </w:r>
      <w:r w:rsidR="005A0C79" w:rsidRPr="002E5891">
        <w:rPr>
          <w:lang w:val="en-GB"/>
        </w:rPr>
        <w:t xml:space="preserve"> </w:t>
      </w:r>
      <w:r w:rsidR="005347B4">
        <w:rPr>
          <w:lang w:val="en-GB"/>
        </w:rPr>
        <w:t>do</w:t>
      </w:r>
      <w:r w:rsidR="00A96C08">
        <w:rPr>
          <w:lang w:val="en-GB"/>
        </w:rPr>
        <w:t>k</w:t>
      </w:r>
      <w:r w:rsidR="005347B4">
        <w:rPr>
          <w:lang w:val="en-GB"/>
        </w:rPr>
        <w:t>tor</w:t>
      </w:r>
    </w:p>
    <w:p w14:paraId="310082E6" w14:textId="2B40C987" w:rsidR="00D10D31" w:rsidRPr="002E5891" w:rsidRDefault="00A96C08" w:rsidP="00A96C08">
      <w:pPr>
        <w:pStyle w:val="Odstavecseseznamem"/>
        <w:tabs>
          <w:tab w:val="left" w:pos="3402"/>
        </w:tabs>
        <w:rPr>
          <w:lang w:val="en-GB"/>
        </w:rPr>
      </w:pPr>
      <w:r>
        <w:rPr>
          <w:lang w:val="en-GB"/>
        </w:rPr>
        <w:t xml:space="preserve">a </w:t>
      </w:r>
      <w:r w:rsidR="00E25EAC">
        <w:rPr>
          <w:lang w:val="en-GB"/>
        </w:rPr>
        <w:t>docent v oboru Ekonomika a management</w:t>
      </w:r>
      <w:r w:rsidR="005A1FE2" w:rsidRPr="002E5891">
        <w:rPr>
          <w:lang w:val="en-GB"/>
        </w:rPr>
        <w:t xml:space="preserve"> (2012)</w:t>
      </w:r>
      <w:r w:rsidR="00347536" w:rsidRPr="002E5891">
        <w:rPr>
          <w:lang w:val="en-GB"/>
        </w:rPr>
        <w:t xml:space="preserve"> </w:t>
      </w:r>
    </w:p>
    <w:p w14:paraId="0ED255A7" w14:textId="697BBD83" w:rsidR="00D603DE" w:rsidRPr="00C44405" w:rsidRDefault="00E92658" w:rsidP="007D4BF8">
      <w:pPr>
        <w:rPr>
          <w:b/>
          <w:bCs/>
          <w:lang w:val="en-GB"/>
        </w:rPr>
      </w:pPr>
      <w:r w:rsidRPr="00C44405">
        <w:rPr>
          <w:b/>
          <w:bCs/>
          <w:lang w:val="en-GB"/>
        </w:rPr>
        <w:t>POLITIC</w:t>
      </w:r>
      <w:r w:rsidR="00E25EAC" w:rsidRPr="00C44405">
        <w:rPr>
          <w:b/>
          <w:bCs/>
          <w:lang w:val="en-GB"/>
        </w:rPr>
        <w:t>KÁ KARIÉRA</w:t>
      </w:r>
    </w:p>
    <w:p w14:paraId="69F40C8C" w14:textId="1711CE57" w:rsidR="00221019" w:rsidRDefault="00E25EAC" w:rsidP="0022101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V komunálních volbách v roce 2018</w:t>
      </w:r>
      <w:r w:rsidR="00652B84" w:rsidRPr="00221019">
        <w:rPr>
          <w:lang w:val="en-GB"/>
        </w:rPr>
        <w:t xml:space="preserve"> </w:t>
      </w:r>
      <w:r w:rsidR="00C44405">
        <w:rPr>
          <w:lang w:val="en-GB"/>
        </w:rPr>
        <w:t>byla zvolena zastupitelkou města</w:t>
      </w:r>
      <w:r w:rsidR="00A14F97" w:rsidRPr="00221019">
        <w:rPr>
          <w:lang w:val="en-GB"/>
        </w:rPr>
        <w:t xml:space="preserve"> České Budějovice</w:t>
      </w:r>
      <w:r w:rsidR="00C44405">
        <w:rPr>
          <w:lang w:val="en-GB"/>
        </w:rPr>
        <w:t xml:space="preserve"> jako nezávislá kandidátka</w:t>
      </w:r>
      <w:r w:rsidR="00A96C08">
        <w:rPr>
          <w:lang w:val="en-GB"/>
        </w:rPr>
        <w:t>.</w:t>
      </w:r>
    </w:p>
    <w:p w14:paraId="70CFE1EA" w14:textId="5121908D" w:rsidR="00221019" w:rsidRDefault="00C44405" w:rsidP="0022101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V krajských volbách v roce</w:t>
      </w:r>
      <w:r w:rsidR="00BD6557" w:rsidRPr="00221019">
        <w:rPr>
          <w:lang w:val="en-GB"/>
        </w:rPr>
        <w:t xml:space="preserve"> 2020</w:t>
      </w:r>
      <w:r w:rsidR="008D1F04">
        <w:rPr>
          <w:lang w:val="en-GB"/>
        </w:rPr>
        <w:t xml:space="preserve"> </w:t>
      </w:r>
      <w:r>
        <w:rPr>
          <w:lang w:val="en-GB"/>
        </w:rPr>
        <w:t>byla zvolena zastupitelkou Jihočeského kraje jako členka ODS. Zastává funkci předsedkyně Výboru pro výchovu, vzdělávání a zaměstnanost.</w:t>
      </w:r>
      <w:r w:rsidR="00BD6557" w:rsidRPr="00221019">
        <w:rPr>
          <w:lang w:val="en-GB"/>
        </w:rPr>
        <w:t xml:space="preserve"> </w:t>
      </w:r>
    </w:p>
    <w:p w14:paraId="3F2011BF" w14:textId="2125AFC8" w:rsidR="00652B84" w:rsidRPr="00221019" w:rsidRDefault="00C44405" w:rsidP="00221019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V komunálních volbách </w:t>
      </w:r>
      <w:r w:rsidR="00BD6557" w:rsidRPr="00221019">
        <w:rPr>
          <w:lang w:val="en-GB"/>
        </w:rPr>
        <w:t>202</w:t>
      </w:r>
      <w:r>
        <w:rPr>
          <w:lang w:val="en-GB"/>
        </w:rPr>
        <w:t xml:space="preserve">2 byla zvolena primátorkou statutárního města </w:t>
      </w:r>
      <w:r w:rsidR="00A17596" w:rsidRPr="00221019">
        <w:rPr>
          <w:lang w:val="en-GB"/>
        </w:rPr>
        <w:t xml:space="preserve">České Budějovice </w:t>
      </w:r>
      <w:r>
        <w:rPr>
          <w:lang w:val="en-GB"/>
        </w:rPr>
        <w:t>za ODS</w:t>
      </w:r>
      <w:r w:rsidR="00A96C08">
        <w:rPr>
          <w:lang w:val="en-GB"/>
        </w:rPr>
        <w:t>.</w:t>
      </w:r>
    </w:p>
    <w:sectPr w:rsidR="00652B84" w:rsidRPr="0022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D99"/>
    <w:multiLevelType w:val="hybridMultilevel"/>
    <w:tmpl w:val="0E04E9FA"/>
    <w:lvl w:ilvl="0" w:tplc="7FF8ED52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9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4"/>
    <w:rsid w:val="00016247"/>
    <w:rsid w:val="00102227"/>
    <w:rsid w:val="0012200A"/>
    <w:rsid w:val="001508CE"/>
    <w:rsid w:val="00221019"/>
    <w:rsid w:val="00290A9B"/>
    <w:rsid w:val="002E5891"/>
    <w:rsid w:val="00314876"/>
    <w:rsid w:val="0031608C"/>
    <w:rsid w:val="003261E0"/>
    <w:rsid w:val="00347536"/>
    <w:rsid w:val="003822B0"/>
    <w:rsid w:val="00417E30"/>
    <w:rsid w:val="004644C0"/>
    <w:rsid w:val="005347B4"/>
    <w:rsid w:val="005A0C79"/>
    <w:rsid w:val="005A1FE2"/>
    <w:rsid w:val="00652B84"/>
    <w:rsid w:val="007B4556"/>
    <w:rsid w:val="007D4BF8"/>
    <w:rsid w:val="00845C48"/>
    <w:rsid w:val="008B3097"/>
    <w:rsid w:val="008C40B4"/>
    <w:rsid w:val="008D1F04"/>
    <w:rsid w:val="008E0894"/>
    <w:rsid w:val="00926504"/>
    <w:rsid w:val="00A14F97"/>
    <w:rsid w:val="00A17596"/>
    <w:rsid w:val="00A443E7"/>
    <w:rsid w:val="00A6702E"/>
    <w:rsid w:val="00A96C08"/>
    <w:rsid w:val="00B804A9"/>
    <w:rsid w:val="00B879D4"/>
    <w:rsid w:val="00BD6557"/>
    <w:rsid w:val="00C44405"/>
    <w:rsid w:val="00C70521"/>
    <w:rsid w:val="00CF7B82"/>
    <w:rsid w:val="00D10D31"/>
    <w:rsid w:val="00D424DB"/>
    <w:rsid w:val="00D603DE"/>
    <w:rsid w:val="00E25EAC"/>
    <w:rsid w:val="00E92658"/>
    <w:rsid w:val="00EB516B"/>
    <w:rsid w:val="00FB0E9A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12C"/>
  <w15:chartTrackingRefBased/>
  <w15:docId w15:val="{B44DF4D2-84D5-4B59-92A4-385A595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0E9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B0E9A"/>
  </w:style>
  <w:style w:type="paragraph" w:styleId="Odstavecseseznamem">
    <w:name w:val="List Paragraph"/>
    <w:basedOn w:val="Normln"/>
    <w:uiPriority w:val="34"/>
    <w:qFormat/>
    <w:rsid w:val="00D10D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D4B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7D4BF8"/>
  </w:style>
  <w:style w:type="character" w:customStyle="1" w:styleId="mw-editsection">
    <w:name w:val="mw-editsection"/>
    <w:basedOn w:val="Standardnpsmoodstavce"/>
    <w:rsid w:val="007D4BF8"/>
  </w:style>
  <w:style w:type="character" w:customStyle="1" w:styleId="mw-editsection-bracket">
    <w:name w:val="mw-editsection-bracket"/>
    <w:basedOn w:val="Standardnpsmoodstavce"/>
    <w:rsid w:val="007D4BF8"/>
  </w:style>
  <w:style w:type="character" w:styleId="Hypertextovodkaz">
    <w:name w:val="Hyperlink"/>
    <w:basedOn w:val="Standardnpsmoodstavce"/>
    <w:uiPriority w:val="99"/>
    <w:semiHidden/>
    <w:unhideWhenUsed/>
    <w:rsid w:val="007D4BF8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7D4BF8"/>
  </w:style>
  <w:style w:type="paragraph" w:styleId="Normlnweb">
    <w:name w:val="Normal (Web)"/>
    <w:basedOn w:val="Normln"/>
    <w:uiPriority w:val="99"/>
    <w:semiHidden/>
    <w:unhideWhenUsed/>
    <w:rsid w:val="007D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5C3567913E449ADDA50611F7D21F1" ma:contentTypeVersion="2" ma:contentTypeDescription="Create a new document." ma:contentTypeScope="" ma:versionID="58b9617b500a4b8b0226a97fb9d23c53">
  <xsd:schema xmlns:xsd="http://www.w3.org/2001/XMLSchema" xmlns:xs="http://www.w3.org/2001/XMLSchema" xmlns:p="http://schemas.microsoft.com/office/2006/metadata/properties" xmlns:ns3="0221ea5a-64cb-46b9-aa7d-6bb08660220b" targetNamespace="http://schemas.microsoft.com/office/2006/metadata/properties" ma:root="true" ma:fieldsID="cb4100fbd1efdd0186a834e4ccf02396" ns3:_="">
    <xsd:import namespace="0221ea5a-64cb-46b9-aa7d-6bb086602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ea5a-64cb-46b9-aa7d-6bb08660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13F4C-E774-4898-8642-0D3BF1D93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491EA-8F92-41E2-B998-BD6B4E435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66BAF-B1BB-4A73-8111-D405A74AE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1ea5a-64cb-46b9-aa7d-6bb08660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Alice</dc:creator>
  <cp:keywords/>
  <dc:description/>
  <cp:lastModifiedBy>Kollarczyková Renáta</cp:lastModifiedBy>
  <cp:revision>3</cp:revision>
  <cp:lastPrinted>2022-10-27T12:09:00Z</cp:lastPrinted>
  <dcterms:created xsi:type="dcterms:W3CDTF">2023-01-24T10:29:00Z</dcterms:created>
  <dcterms:modified xsi:type="dcterms:W3CDTF">2023-01-24T11:19:00Z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0x010100EAE5C3567913E449ADDA50611F7D21F1</vt:lpwstr>
  </property>
</Properties>
</file>