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7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460"/>
        <w:gridCol w:w="1640"/>
        <w:gridCol w:w="4400"/>
        <w:gridCol w:w="1300"/>
      </w:tblGrid>
      <w:tr w:rsidR="005F76F1" w:rsidRPr="005F76F1" w:rsidTr="00D9744D">
        <w:trPr>
          <w:trHeight w:val="586"/>
        </w:trPr>
        <w:tc>
          <w:tcPr>
            <w:tcW w:w="11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F76F1" w:rsidRPr="005F76F1" w:rsidRDefault="005F76F1" w:rsidP="00415EF5">
            <w:pPr>
              <w:spacing w:after="0" w:line="240" w:lineRule="auto"/>
              <w:ind w:left="-1189" w:firstLine="1189"/>
              <w:jc w:val="center"/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SEZNAM VYBRANÝCH ŽÁDOSTÍ</w:t>
            </w:r>
            <w:r w:rsidRPr="005F76F1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cs-CZ"/>
              </w:rPr>
              <w:t xml:space="preserve"> </w:t>
            </w:r>
            <w:r w:rsidRPr="005F76F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NAD 50 000 Kč</w:t>
            </w:r>
          </w:p>
        </w:tc>
      </w:tr>
      <w:tr w:rsidR="005F76F1" w:rsidRPr="005F76F1" w:rsidTr="00D9744D">
        <w:trPr>
          <w:trHeight w:val="586"/>
        </w:trPr>
        <w:tc>
          <w:tcPr>
            <w:tcW w:w="111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cs-CZ"/>
              </w:rPr>
            </w:pPr>
          </w:p>
        </w:tc>
      </w:tr>
      <w:tr w:rsidR="00D9744D" w:rsidRPr="005F76F1" w:rsidTr="00D9744D">
        <w:trPr>
          <w:trHeight w:val="28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4D" w:rsidRDefault="00D9744D" w:rsidP="005F76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D9744D" w:rsidRDefault="00D9744D" w:rsidP="005F76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D9744D" w:rsidRPr="005F76F1" w:rsidRDefault="00D9744D" w:rsidP="005F76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4D" w:rsidRDefault="00D9744D" w:rsidP="00D9744D">
            <w:pPr>
              <w:spacing w:after="0" w:line="240" w:lineRule="auto"/>
              <w:jc w:val="center"/>
              <w:rPr>
                <w:rFonts w:eastAsia="Times New Roman" w:cs="Arial CE"/>
                <w:bCs/>
                <w:sz w:val="20"/>
                <w:szCs w:val="20"/>
                <w:lang w:eastAsia="cs-CZ"/>
              </w:rPr>
            </w:pPr>
          </w:p>
          <w:p w:rsidR="00D9744D" w:rsidRPr="00D9744D" w:rsidRDefault="00D9744D" w:rsidP="00D9744D">
            <w:pPr>
              <w:spacing w:after="0" w:line="240" w:lineRule="auto"/>
              <w:jc w:val="center"/>
              <w:rPr>
                <w:rFonts w:eastAsia="Times New Roman" w:cs="Arial CE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 CE"/>
                <w:bCs/>
                <w:sz w:val="20"/>
                <w:szCs w:val="20"/>
                <w:lang w:eastAsia="cs-CZ"/>
              </w:rPr>
              <w:t>Zastupitelstvo města dne 23</w:t>
            </w:r>
            <w:r w:rsidRPr="00D9744D">
              <w:rPr>
                <w:rFonts w:eastAsia="Times New Roman" w:cs="Arial CE"/>
                <w:bCs/>
                <w:sz w:val="20"/>
                <w:szCs w:val="20"/>
                <w:lang w:eastAsia="cs-CZ"/>
              </w:rPr>
              <w:t xml:space="preserve">. </w:t>
            </w:r>
            <w:r>
              <w:rPr>
                <w:rFonts w:eastAsia="Times New Roman" w:cs="Arial CE"/>
                <w:bCs/>
                <w:sz w:val="20"/>
                <w:szCs w:val="20"/>
                <w:lang w:eastAsia="cs-CZ"/>
              </w:rPr>
              <w:t>5</w:t>
            </w:r>
            <w:r w:rsidRPr="00D9744D">
              <w:rPr>
                <w:rFonts w:eastAsia="Times New Roman" w:cs="Arial CE"/>
                <w:bCs/>
                <w:sz w:val="20"/>
                <w:szCs w:val="20"/>
                <w:lang w:eastAsia="cs-CZ"/>
              </w:rPr>
              <w:t>. 2013 schválilo přidělení dotací nad 50 000 Kč.</w:t>
            </w:r>
          </w:p>
          <w:p w:rsidR="00D9744D" w:rsidRDefault="00D9744D" w:rsidP="00D9744D">
            <w:pPr>
              <w:spacing w:after="0" w:line="240" w:lineRule="auto"/>
              <w:jc w:val="center"/>
              <w:rPr>
                <w:rFonts w:eastAsia="Times New Roman" w:cs="Arial CE"/>
                <w:bCs/>
                <w:sz w:val="20"/>
                <w:szCs w:val="20"/>
                <w:lang w:eastAsia="cs-CZ"/>
              </w:rPr>
            </w:pPr>
            <w:r w:rsidRPr="00D9744D">
              <w:rPr>
                <w:rFonts w:eastAsia="Times New Roman" w:cs="Arial CE"/>
                <w:bCs/>
                <w:sz w:val="20"/>
                <w:szCs w:val="20"/>
                <w:lang w:eastAsia="cs-CZ"/>
              </w:rPr>
              <w:t xml:space="preserve">Usnesení ZM č. </w:t>
            </w:r>
            <w:r w:rsidR="000F27F3">
              <w:rPr>
                <w:rFonts w:eastAsia="Times New Roman" w:cs="Arial CE"/>
                <w:bCs/>
                <w:sz w:val="20"/>
                <w:szCs w:val="20"/>
                <w:lang w:eastAsia="cs-CZ"/>
              </w:rPr>
              <w:t>104</w:t>
            </w:r>
            <w:bookmarkStart w:id="0" w:name="_GoBack"/>
            <w:bookmarkEnd w:id="0"/>
            <w:r w:rsidRPr="00D9744D">
              <w:rPr>
                <w:rFonts w:eastAsia="Times New Roman" w:cs="Arial CE"/>
                <w:bCs/>
                <w:sz w:val="20"/>
                <w:szCs w:val="20"/>
                <w:lang w:eastAsia="cs-CZ"/>
              </w:rPr>
              <w:t>/2013</w:t>
            </w:r>
          </w:p>
          <w:p w:rsidR="00D9744D" w:rsidRPr="00D9744D" w:rsidRDefault="00D9744D" w:rsidP="00D974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5F76F1" w:rsidRPr="005F76F1" w:rsidTr="00D9744D">
        <w:trPr>
          <w:trHeight w:val="30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F76F1" w:rsidRPr="005F76F1" w:rsidTr="00D9744D">
        <w:trPr>
          <w:trHeight w:val="585"/>
        </w:trPr>
        <w:tc>
          <w:tcPr>
            <w:tcW w:w="1114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Dotační program města České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B</w:t>
            </w: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udějovice na podporu kultury v roce 2013</w:t>
            </w:r>
          </w:p>
        </w:tc>
      </w:tr>
      <w:tr w:rsidR="005F76F1" w:rsidRPr="005F76F1" w:rsidTr="001E5698">
        <w:trPr>
          <w:trHeight w:val="420"/>
        </w:trPr>
        <w:tc>
          <w:tcPr>
            <w:tcW w:w="1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>OPATŘENÍ 3 - kulturní projekty</w:t>
            </w:r>
          </w:p>
        </w:tc>
      </w:tr>
      <w:tr w:rsidR="005F76F1" w:rsidRPr="005F76F1" w:rsidTr="001E5698">
        <w:trPr>
          <w:trHeight w:val="85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poř</w:t>
            </w:r>
            <w:proofErr w:type="spellEnd"/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číslo projektu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F76F1" w:rsidRPr="005F76F1" w:rsidRDefault="005F76F1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5F76F1" w:rsidRPr="005F76F1" w:rsidRDefault="007E7580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schválená </w:t>
            </w:r>
            <w:r w:rsidR="005F76F1"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dotace </w:t>
            </w:r>
          </w:p>
        </w:tc>
      </w:tr>
      <w:tr w:rsidR="00D80B6E" w:rsidRPr="005F76F1" w:rsidTr="001E5698">
        <w:trPr>
          <w:trHeight w:val="507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6E" w:rsidRPr="005F76F1" w:rsidRDefault="00D80B6E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B6E" w:rsidRDefault="00D80B6E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Divadelní soubor J. K. Tyl České Budějovice o. 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6E" w:rsidRDefault="00D80B6E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1/OP3/V2/2013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B6E" w:rsidRDefault="00D80B6E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Budějická Thálie 2013 – 14. ročník přehlídky amatérských divadelních souborů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D80B6E" w:rsidRDefault="00D80B6E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D80B6E" w:rsidRPr="005F76F1" w:rsidTr="001E5698">
        <w:trPr>
          <w:trHeight w:val="507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6E" w:rsidRPr="005F76F1" w:rsidRDefault="00D80B6E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B6E" w:rsidRDefault="00D80B6E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Kredance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o. 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6E" w:rsidRDefault="00D80B6E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27/OP3/V2/2013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B6E" w:rsidRDefault="00D80B6E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MĚSTO V POHYBU – FESTIVAL SOUČASNÉHO TANCE A POHYB. DIVADLA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D80B6E" w:rsidRDefault="00D80B6E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80 000</w:t>
            </w:r>
          </w:p>
        </w:tc>
      </w:tr>
      <w:tr w:rsidR="00D80B6E" w:rsidRPr="005F76F1" w:rsidTr="001E5698">
        <w:trPr>
          <w:trHeight w:val="507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6E" w:rsidRPr="005F76F1" w:rsidRDefault="00D80B6E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B6E" w:rsidRDefault="00D80B6E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Metropol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CB o. p. 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6E" w:rsidRDefault="00D80B6E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9/OP3/V2/2013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B6E" w:rsidRDefault="00D80B6E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MIKROSVĚT III. – VÝSTAVA ČESKÉ VĚDECKÉ FOTOGRAFIE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D80B6E" w:rsidRDefault="00D80B6E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81 000</w:t>
            </w:r>
          </w:p>
        </w:tc>
      </w:tr>
      <w:tr w:rsidR="00D80B6E" w:rsidRPr="005F76F1" w:rsidTr="001E5698">
        <w:trPr>
          <w:trHeight w:val="507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6E" w:rsidRPr="005F76F1" w:rsidRDefault="00D80B6E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B6E" w:rsidRDefault="00D80B6E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INCOGNITI o. 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6E" w:rsidRDefault="00D80B6E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21/OP3/V2/2013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B6E" w:rsidRDefault="00D80B6E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CENTRAL PARK SLAVIE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D80B6E" w:rsidRDefault="00D80B6E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100 500</w:t>
            </w:r>
          </w:p>
        </w:tc>
      </w:tr>
      <w:tr w:rsidR="00D80B6E" w:rsidRPr="005F76F1" w:rsidTr="001E5698">
        <w:trPr>
          <w:trHeight w:val="507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6E" w:rsidRPr="005F76F1" w:rsidRDefault="00D80B6E" w:rsidP="005F7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B6E" w:rsidRDefault="00D80B6E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Jihočeský Jazzový Festival s. r. 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6E" w:rsidRDefault="00D80B6E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31/OP3/V2/2013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B6E" w:rsidRDefault="00D80B6E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Jihočeský Jazzový Festival 2013 – České Budějovice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D80B6E" w:rsidRDefault="00D80B6E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150 000</w:t>
            </w:r>
          </w:p>
        </w:tc>
      </w:tr>
      <w:tr w:rsidR="005F76F1" w:rsidRPr="005F76F1" w:rsidTr="001E5698">
        <w:trPr>
          <w:trHeight w:val="507"/>
        </w:trPr>
        <w:tc>
          <w:tcPr>
            <w:tcW w:w="98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F76F1" w:rsidRPr="005F76F1" w:rsidRDefault="005F76F1" w:rsidP="005F7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F76F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OP3 - kulturní projekty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F76F1" w:rsidRPr="005F76F1" w:rsidRDefault="00D80B6E" w:rsidP="005F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471 500</w:t>
            </w:r>
          </w:p>
        </w:tc>
      </w:tr>
    </w:tbl>
    <w:p w:rsidR="00D34095" w:rsidRDefault="00D34095"/>
    <w:sectPr w:rsidR="00D34095" w:rsidSect="00D9744D">
      <w:pgSz w:w="16838" w:h="11906" w:orient="landscape"/>
      <w:pgMar w:top="1135" w:right="170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F1"/>
    <w:rsid w:val="000F27F3"/>
    <w:rsid w:val="001E5698"/>
    <w:rsid w:val="00415EF5"/>
    <w:rsid w:val="00461FB8"/>
    <w:rsid w:val="005F76F1"/>
    <w:rsid w:val="007E7580"/>
    <w:rsid w:val="00863A54"/>
    <w:rsid w:val="00D34095"/>
    <w:rsid w:val="00D80B6E"/>
    <w:rsid w:val="00D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7038BEA0A8247920FADA6D35E4D0D" ma:contentTypeVersion="1" ma:contentTypeDescription="Vytvořit nový dokument" ma:contentTypeScope="" ma:versionID="168a09e3d8c0fff3b287db6de5074f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e2ffc27e88d1d5c1bc15fc3c6dfc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E2E8BE-86D9-4218-A2BA-450839648B58}"/>
</file>

<file path=customXml/itemProps2.xml><?xml version="1.0" encoding="utf-8"?>
<ds:datastoreItem xmlns:ds="http://schemas.openxmlformats.org/officeDocument/2006/customXml" ds:itemID="{4743A088-A8AB-4196-958D-0AF640315105}"/>
</file>

<file path=customXml/itemProps3.xml><?xml version="1.0" encoding="utf-8"?>
<ds:datastoreItem xmlns:ds="http://schemas.openxmlformats.org/officeDocument/2006/customXml" ds:itemID="{F361B42D-1DED-47AA-8D61-B15D780A5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Chromá Karla</dc:creator>
  <cp:lastModifiedBy>Chromá Karla</cp:lastModifiedBy>
  <cp:revision>8</cp:revision>
  <cp:lastPrinted>2013-04-18T07:32:00Z</cp:lastPrinted>
  <dcterms:created xsi:type="dcterms:W3CDTF">2013-01-31T12:12:00Z</dcterms:created>
  <dcterms:modified xsi:type="dcterms:W3CDTF">2013-05-27T11:10:00Z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0x0101001827038BEA0A8247920FADA6D35E4D0D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